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810"/>
        <w:rPr>
          <w:rFonts w:ascii="Arial" w:hAnsi="Arial"/>
          <w:sz w:val="22"/>
          <w:szCs w:val="22"/>
        </w:rPr>
      </w:pPr>
      <w:r>
        <w:rPr/>
        <w:drawing>
          <wp:inline distT="0" distB="0" distL="0" distR="0">
            <wp:extent cx="5591810" cy="59372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81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ind w:left="81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Projekt</w:t>
      </w:r>
      <w:r>
        <w:rPr>
          <w:rFonts w:ascii="Times New Roman" w:hAnsi="Times New Roman"/>
          <w:spacing w:val="-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pt.</w:t>
      </w:r>
      <w:r>
        <w:rPr>
          <w:rFonts w:ascii="Times New Roman" w:hAnsi="Times New Roman"/>
          <w:spacing w:val="8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„Usługi społeczne dla mieszkańców Gminy Rachanie</w:t>
      </w:r>
      <w:r>
        <w:rPr>
          <w:rFonts w:ascii="Times New Roman" w:hAnsi="Times New Roman"/>
          <w:b/>
          <w:spacing w:val="-2"/>
          <w:sz w:val="16"/>
          <w:szCs w:val="16"/>
        </w:rPr>
        <w:t>”</w:t>
      </w:r>
    </w:p>
    <w:p>
      <w:pPr>
        <w:pStyle w:val="BodyText"/>
        <w:ind w:left="81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Program Fundusze Europejskie dla Lubelskiego 2021-2027 dofinansowanego ze środków Europejskiego Funduszu Społecznego Plus</w:t>
      </w:r>
    </w:p>
    <w:p>
      <w:pPr>
        <w:pStyle w:val="Normal"/>
        <w:ind w:left="10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100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Załącznik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nr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Regulaminu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rekrutacji</w:t>
      </w:r>
    </w:p>
    <w:p>
      <w:pPr>
        <w:pStyle w:val="Title"/>
        <w:spacing w:before="245" w:after="0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KLAUZULA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>INFORMACYJNA</w:t>
      </w:r>
    </w:p>
    <w:p>
      <w:pPr>
        <w:pStyle w:val="Title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(Rekrutacja</w:t>
      </w:r>
      <w:r>
        <w:rPr>
          <w:rFonts w:ascii="Calibri" w:hAnsi="Calibri"/>
          <w:spacing w:val="-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pacing w:val="-1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udział</w:t>
      </w:r>
      <w:r>
        <w:rPr>
          <w:rFonts w:ascii="Calibri" w:hAnsi="Calibri"/>
          <w:spacing w:val="-1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pacing w:val="-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projekcie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>uczestnika)</w:t>
      </w:r>
    </w:p>
    <w:p>
      <w:pPr>
        <w:pStyle w:val="BodyText"/>
        <w:spacing w:before="136" w:after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BodyText"/>
        <w:spacing w:lineRule="auto" w:line="276" w:before="1" w:after="0"/>
        <w:ind w:firstLine="484" w:left="336" w:right="352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Zgodnie z art.13 Rozporządzenia Parlamentu Europejskiego i Rady (UE) 2016/679 z dnia 27 kwietnia 2016 r. w sprawie ochrony osób fizycznych w związku z przetwarzaniem danych osobowych i w sprawie swobodnego przepływu takich danych oraz uchylenia dyrektywy 95/46/WE (zwanej dalej RODO) informujemy, że:</w:t>
      </w:r>
    </w:p>
    <w:p>
      <w:pPr>
        <w:pStyle w:val="BodyText"/>
        <w:spacing w:before="37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1" w:leader="none"/>
        </w:tabs>
        <w:rPr/>
      </w:pPr>
      <w:r>
        <w:rPr>
          <w:rFonts w:ascii="Calibri" w:hAnsi="Calibri"/>
          <w:sz w:val="22"/>
          <w:szCs w:val="22"/>
          <w:shd w:fill="auto" w:val="clear"/>
        </w:rPr>
        <w:t>Administratorem</w:t>
      </w:r>
      <w:r>
        <w:rPr>
          <w:rFonts w:ascii="Calibri" w:hAnsi="Calibri"/>
          <w:spacing w:val="8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Pani/Pana</w:t>
      </w:r>
      <w:r>
        <w:rPr>
          <w:rFonts w:ascii="Calibri" w:hAnsi="Calibri"/>
          <w:spacing w:val="77"/>
          <w:w w:val="150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danych</w:t>
      </w:r>
      <w:r>
        <w:rPr>
          <w:rFonts w:ascii="Calibri" w:hAnsi="Calibri"/>
          <w:spacing w:val="73"/>
          <w:w w:val="150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osobowych</w:t>
      </w:r>
      <w:r>
        <w:rPr>
          <w:rFonts w:ascii="Calibri" w:hAnsi="Calibri"/>
          <w:spacing w:val="72"/>
          <w:w w:val="150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jest Gmina Rachanie ,  ul. Dolna 1, 22-640 Rachanie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, </w:t>
      </w:r>
      <w:r>
        <w:rPr>
          <w:rFonts w:ascii="Calibri" w:hAnsi="Calibri"/>
          <w:sz w:val="22"/>
          <w:szCs w:val="22"/>
          <w:shd w:fill="auto" w:val="clear"/>
        </w:rPr>
        <w:t>tel.</w:t>
      </w:r>
      <w:r>
        <w:rPr>
          <w:rFonts w:ascii="Calibri" w:hAnsi="Calibri"/>
          <w:spacing w:val="-7"/>
          <w:sz w:val="22"/>
          <w:szCs w:val="22"/>
          <w:shd w:fill="auto" w:val="clear"/>
        </w:rPr>
        <w:t xml:space="preserve"> </w:t>
      </w:r>
      <w:r>
        <w:rPr>
          <w:rStyle w:val="Strong"/>
          <w:rFonts w:ascii="Calibri" w:hAnsi="Calibri"/>
          <w:b w:val="false"/>
          <w:bCs w:val="false"/>
          <w:spacing w:val="-7"/>
          <w:sz w:val="22"/>
          <w:szCs w:val="22"/>
          <w:shd w:fill="auto" w:val="clear"/>
        </w:rPr>
        <w:t xml:space="preserve">(84) 647 11 03 oraz (84) 647 11 04 </w:t>
      </w:r>
      <w:r>
        <w:rPr>
          <w:rFonts w:ascii="Calibri" w:hAnsi="Calibri"/>
          <w:spacing w:val="-7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,</w:t>
      </w:r>
      <w:r>
        <w:rPr>
          <w:rFonts w:ascii="Calibri" w:hAnsi="Calibri"/>
          <w:spacing w:val="-5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e-mail:</w:t>
      </w:r>
      <w:r>
        <w:rPr>
          <w:rFonts w:ascii="Calibri" w:hAnsi="Calibri"/>
          <w:spacing w:val="-6"/>
          <w:sz w:val="22"/>
          <w:szCs w:val="22"/>
          <w:shd w:fill="auto" w:val="clear"/>
        </w:rPr>
        <w:t xml:space="preserve"> </w:t>
      </w:r>
      <w:r>
        <w:rPr>
          <w:rStyle w:val="Strong"/>
          <w:rFonts w:ascii="Calibri" w:hAnsi="Calibri"/>
          <w:spacing w:val="-6"/>
          <w:sz w:val="22"/>
          <w:szCs w:val="22"/>
          <w:shd w:fill="auto" w:val="clear"/>
        </w:rPr>
        <w:t xml:space="preserve">sekretariat@rachanie.gmina.pl </w:t>
      </w:r>
      <w:r>
        <w:rPr>
          <w:rFonts w:ascii="Calibri" w:hAnsi="Calibri"/>
          <w:spacing w:val="-5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dalej:</w:t>
      </w:r>
      <w:r>
        <w:rPr>
          <w:rFonts w:ascii="Calibri" w:hAnsi="Calibri"/>
          <w:spacing w:val="-6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pacing w:val="-2"/>
          <w:sz w:val="22"/>
          <w:szCs w:val="22"/>
          <w:shd w:fill="auto" w:val="clear"/>
        </w:rPr>
        <w:t>Administrator.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1" w:leader="none"/>
        </w:tabs>
        <w:spacing w:lineRule="auto" w:line="276" w:before="37" w:after="0"/>
        <w:ind w:hanging="358" w:left="761" w:right="114"/>
        <w:rPr/>
      </w:pPr>
      <w:r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pacing w:val="-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sprawach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zakresu</w:t>
      </w:r>
      <w:r>
        <w:rPr>
          <w:rFonts w:ascii="Calibri" w:hAnsi="Calibri"/>
          <w:spacing w:val="-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ochrony</w:t>
      </w:r>
      <w:r>
        <w:rPr>
          <w:rFonts w:ascii="Calibri" w:hAnsi="Calibri"/>
          <w:spacing w:val="-1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danych</w:t>
      </w:r>
      <w:r>
        <w:rPr>
          <w:rFonts w:ascii="Calibri" w:hAnsi="Calibri"/>
          <w:spacing w:val="-1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osobowych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może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się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Pani/Pan</w:t>
      </w:r>
      <w:r>
        <w:rPr>
          <w:rFonts w:ascii="Calibri" w:hAnsi="Calibri"/>
          <w:spacing w:val="-1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kontaktować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się</w:t>
      </w:r>
      <w:r>
        <w:rPr>
          <w:rFonts w:ascii="Calibri" w:hAnsi="Calibri"/>
          <w:spacing w:val="-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</w:t>
      </w:r>
      <w:r>
        <w:rPr>
          <w:rFonts w:ascii="Calibri" w:hAnsi="Calibri"/>
          <w:spacing w:val="-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Inspektorem</w:t>
      </w:r>
      <w:r>
        <w:rPr>
          <w:rFonts w:ascii="Calibri" w:hAnsi="Calibri"/>
          <w:spacing w:val="-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Ochrony</w:t>
      </w:r>
      <w:r>
        <w:rPr>
          <w:rFonts w:ascii="Calibri" w:hAnsi="Calibri"/>
          <w:spacing w:val="-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Danych e-mail</w:t>
      </w:r>
      <w:r>
        <w:rPr>
          <w:rFonts w:ascii="Calibri" w:hAnsi="Calibri"/>
          <w:b/>
          <w:sz w:val="22"/>
          <w:szCs w:val="22"/>
        </w:rPr>
        <w:t>:</w:t>
      </w:r>
      <w:r>
        <w:rPr>
          <w:rFonts w:ascii="Calibri" w:hAnsi="Calibri"/>
          <w:b/>
          <w:spacing w:val="-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Style w:val="Hyperlink"/>
          <w:rFonts w:ascii="Calibri" w:hAnsi="Calibri"/>
          <w:b/>
          <w:bCs/>
          <w:spacing w:val="-6"/>
          <w:sz w:val="22"/>
          <w:szCs w:val="22"/>
          <w:shd w:fill="auto" w:val="clear"/>
        </w:rPr>
        <w:t xml:space="preserve">sekretariat@rachanie.gmina.pl </w:t>
      </w:r>
      <w:r>
        <w:rPr>
          <w:rFonts w:ascii="Calibri" w:hAnsi="Calibri"/>
          <w:sz w:val="22"/>
          <w:szCs w:val="22"/>
        </w:rPr>
        <w:t xml:space="preserve"> siedziby:  ul. Dolna 1</w:t>
      </w:r>
      <w:r>
        <w:rPr>
          <w:rFonts w:ascii="Calibri" w:hAnsi="Calibri"/>
          <w:sz w:val="22"/>
          <w:szCs w:val="22"/>
          <w:shd w:fill="auto" w:val="clear"/>
        </w:rPr>
        <w:t xml:space="preserve">, 22-640 Rachanie.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1" w:leader="none"/>
          <w:tab w:val="left" w:pos="763" w:leader="none"/>
        </w:tabs>
        <w:spacing w:lineRule="auto" w:line="276"/>
        <w:ind w:hanging="358" w:left="761" w:right="343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Pani/Pana</w:t>
      </w:r>
      <w:r>
        <w:rPr>
          <w:rFonts w:ascii="Calibri" w:hAnsi="Calibri"/>
          <w:spacing w:val="3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dane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osobowe</w:t>
      </w:r>
      <w:r>
        <w:rPr>
          <w:rFonts w:ascii="Calibri" w:hAnsi="Calibri"/>
          <w:spacing w:val="3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przetwarzane</w:t>
      </w:r>
      <w:r>
        <w:rPr>
          <w:rFonts w:ascii="Calibri" w:hAnsi="Calibri"/>
          <w:spacing w:val="3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będą</w:t>
      </w:r>
      <w:r>
        <w:rPr>
          <w:rFonts w:ascii="Calibri" w:hAnsi="Calibri"/>
          <w:spacing w:val="3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związku</w:t>
      </w:r>
      <w:r>
        <w:rPr>
          <w:rFonts w:ascii="Calibri" w:hAnsi="Calibri"/>
          <w:spacing w:val="3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</w:t>
      </w:r>
      <w:r>
        <w:rPr>
          <w:rFonts w:ascii="Calibri" w:hAnsi="Calibri"/>
          <w:spacing w:val="3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rekrutacją</w:t>
      </w:r>
      <w:r>
        <w:rPr>
          <w:rFonts w:ascii="Calibri" w:hAnsi="Calibri"/>
          <w:spacing w:val="3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pacing w:val="3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udziałem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projekcie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pt.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„</w:t>
      </w:r>
      <w:r>
        <w:rPr>
          <w:rFonts w:ascii="Calibri" w:hAnsi="Calibri"/>
          <w:b/>
          <w:sz w:val="22"/>
          <w:szCs w:val="22"/>
        </w:rPr>
        <w:t>Usługi społeczne dla mieszkańców Gminy Rachanie</w:t>
      </w:r>
      <w:r>
        <w:rPr>
          <w:rFonts w:ascii="Calibri" w:hAnsi="Calibri"/>
          <w:sz w:val="22"/>
          <w:szCs w:val="22"/>
        </w:rPr>
        <w:t>” na podstawie art. 6 ust. 1 lit. c RODO.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9" w:leader="none"/>
          <w:tab w:val="left" w:pos="763" w:leader="none"/>
        </w:tabs>
        <w:spacing w:lineRule="auto" w:line="276"/>
        <w:ind w:hanging="358" w:left="761" w:right="342"/>
        <w:rPr>
          <w:rFonts w:ascii="Calibri" w:hAnsi="Calibri"/>
        </w:rPr>
      </w:pPr>
      <w:r>
        <w:rPr>
          <w:rFonts w:ascii="Calibri" w:hAnsi="Calibri"/>
          <w:spacing w:val="-8"/>
          <w:sz w:val="22"/>
          <w:szCs w:val="22"/>
        </w:rPr>
        <w:t>Pani/Pana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pacing w:val="-8"/>
          <w:sz w:val="22"/>
          <w:szCs w:val="22"/>
        </w:rPr>
        <w:t>dane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pacing w:val="-8"/>
          <w:sz w:val="22"/>
          <w:szCs w:val="22"/>
        </w:rPr>
        <w:t>osobowe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pacing w:val="-8"/>
          <w:sz w:val="22"/>
          <w:szCs w:val="22"/>
        </w:rPr>
        <w:t>mogą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pacing w:val="-8"/>
          <w:sz w:val="22"/>
          <w:szCs w:val="22"/>
        </w:rPr>
        <w:t>być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pacing w:val="-8"/>
          <w:sz w:val="22"/>
          <w:szCs w:val="22"/>
        </w:rPr>
        <w:t>udostępnione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pacing w:val="-8"/>
          <w:sz w:val="22"/>
          <w:szCs w:val="22"/>
        </w:rPr>
        <w:t xml:space="preserve">do </w:t>
      </w:r>
      <w:r>
        <w:rPr>
          <w:rFonts w:ascii="Calibri" w:hAnsi="Calibri"/>
          <w:spacing w:val="-4"/>
          <w:sz w:val="22"/>
          <w:szCs w:val="22"/>
        </w:rPr>
        <w:t>Zarządu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pacing w:val="-4"/>
          <w:sz w:val="22"/>
          <w:szCs w:val="22"/>
        </w:rPr>
        <w:t xml:space="preserve">Województwa </w:t>
      </w:r>
      <w:r>
        <w:rPr>
          <w:rFonts w:ascii="Calibri" w:hAnsi="Calibri"/>
          <w:sz w:val="22"/>
          <w:szCs w:val="22"/>
        </w:rPr>
        <w:t>Lubelskiego</w:t>
      </w:r>
      <w:r>
        <w:rPr>
          <w:rFonts w:ascii="Calibri" w:hAnsi="Calibri"/>
          <w:spacing w:val="-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oraz</w:t>
      </w:r>
      <w:r>
        <w:rPr>
          <w:rFonts w:ascii="Calibri" w:hAnsi="Calibri"/>
          <w:spacing w:val="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Ministra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właściwego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spraw</w:t>
      </w:r>
      <w:r>
        <w:rPr>
          <w:rFonts w:ascii="Calibri" w:hAnsi="Calibri"/>
          <w:spacing w:val="-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rozwoju</w:t>
      </w:r>
      <w:r>
        <w:rPr>
          <w:rFonts w:ascii="Calibri" w:hAnsi="Calibri"/>
          <w:spacing w:val="-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regionalnego.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9" w:leader="none"/>
        </w:tabs>
        <w:spacing w:before="1" w:after="0"/>
        <w:ind w:hanging="356" w:left="759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Pani/Pana</w:t>
      </w:r>
      <w:r>
        <w:rPr>
          <w:rFonts w:ascii="Calibri" w:hAnsi="Calibri"/>
          <w:spacing w:val="41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dane</w:t>
      </w:r>
      <w:r>
        <w:rPr>
          <w:rFonts w:ascii="Calibri" w:hAnsi="Calibri"/>
          <w:spacing w:val="30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osobowe</w:t>
      </w:r>
      <w:r>
        <w:rPr>
          <w:rFonts w:ascii="Calibri" w:hAnsi="Calibri"/>
          <w:spacing w:val="30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nie</w:t>
      </w:r>
      <w:r>
        <w:rPr>
          <w:rFonts w:ascii="Calibri" w:hAnsi="Calibri"/>
          <w:spacing w:val="29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będą</w:t>
      </w:r>
      <w:r>
        <w:rPr>
          <w:rFonts w:ascii="Calibri" w:hAnsi="Calibri"/>
          <w:spacing w:val="30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przekazywane</w:t>
      </w:r>
      <w:r>
        <w:rPr>
          <w:rFonts w:ascii="Calibri" w:hAnsi="Calibri"/>
          <w:spacing w:val="32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odbiorcom</w:t>
      </w:r>
      <w:r>
        <w:rPr>
          <w:rFonts w:ascii="Calibri" w:hAnsi="Calibri"/>
          <w:spacing w:val="30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do</w:t>
      </w:r>
      <w:r>
        <w:rPr>
          <w:rFonts w:ascii="Calibri" w:hAnsi="Calibri"/>
          <w:spacing w:val="29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państwa</w:t>
      </w:r>
      <w:r>
        <w:rPr>
          <w:rFonts w:ascii="Calibri" w:hAnsi="Calibri"/>
          <w:spacing w:val="31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trzeciego</w:t>
      </w:r>
      <w:r>
        <w:rPr>
          <w:rFonts w:ascii="Calibri" w:hAnsi="Calibri"/>
          <w:spacing w:val="32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lub</w:t>
      </w:r>
      <w:r>
        <w:rPr>
          <w:rFonts w:ascii="Calibri" w:hAnsi="Calibri"/>
          <w:spacing w:val="41"/>
          <w:sz w:val="22"/>
          <w:szCs w:val="22"/>
        </w:rPr>
        <w:t xml:space="preserve">  </w:t>
      </w:r>
      <w:r>
        <w:rPr>
          <w:rFonts w:ascii="Calibri" w:hAnsi="Calibri"/>
          <w:spacing w:val="-2"/>
          <w:sz w:val="22"/>
          <w:szCs w:val="22"/>
        </w:rPr>
        <w:t>organizacji międzynarodowej.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9" w:leader="none"/>
          <w:tab w:val="left" w:pos="763" w:leader="none"/>
        </w:tabs>
        <w:spacing w:lineRule="auto" w:line="276" w:before="37" w:after="0"/>
        <w:ind w:hanging="360" w:left="763" w:right="349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  <w:shd w:fill="auto" w:val="clear"/>
        </w:rPr>
        <w:t>Pani/Pana dane osobowe będą przechowywane przez okres wykonania i rozliczenia Projektu, a następnie przez okres</w:t>
      </w:r>
      <w:r>
        <w:rPr>
          <w:rFonts w:ascii="Calibri" w:hAnsi="Calibri"/>
          <w:spacing w:val="-9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wynikający</w:t>
      </w:r>
      <w:r>
        <w:rPr>
          <w:rFonts w:ascii="Calibri" w:hAnsi="Calibri"/>
          <w:spacing w:val="-10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z</w:t>
      </w:r>
      <w:r>
        <w:rPr>
          <w:rFonts w:ascii="Calibri" w:hAnsi="Calibri"/>
          <w:spacing w:val="-9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przepisów</w:t>
      </w:r>
      <w:r>
        <w:rPr>
          <w:rFonts w:ascii="Calibri" w:hAnsi="Calibri"/>
          <w:spacing w:val="-1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prawa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tj.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okres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5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lat od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dnia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31</w:t>
      </w:r>
      <w:r>
        <w:rPr>
          <w:rFonts w:ascii="Calibri" w:hAnsi="Calibri"/>
          <w:spacing w:val="-3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grudnia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roku,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w</w:t>
      </w:r>
      <w:r>
        <w:rPr>
          <w:rFonts w:ascii="Calibri" w:hAnsi="Calibri"/>
          <w:spacing w:val="-3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którym</w:t>
      </w:r>
      <w:r>
        <w:rPr>
          <w:rFonts w:ascii="Calibri" w:hAnsi="Calibri"/>
          <w:spacing w:val="-3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Instytucja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Zarządzająca dokonała ostatniej płatności na rzecz Beneficjenta. Okres, o którym mowa w zdaniu pierwszym, zostaje wstrzymany w przypadku wszczęcia postępowania prawnego albo na wniosek Komisji Europejskiej.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9" w:leader="none"/>
        </w:tabs>
        <w:ind w:hanging="356" w:left="759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Posiada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Pani/Pan</w:t>
      </w:r>
      <w:r>
        <w:rPr>
          <w:rFonts w:ascii="Calibri" w:hAnsi="Calibri"/>
          <w:spacing w:val="6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prawo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dostępu</w:t>
      </w:r>
      <w:r>
        <w:rPr>
          <w:rFonts w:ascii="Calibri" w:hAnsi="Calibri"/>
          <w:spacing w:val="1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swoich</w:t>
      </w:r>
      <w:r>
        <w:rPr>
          <w:rFonts w:ascii="Calibri" w:hAnsi="Calibri"/>
          <w:spacing w:val="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danych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osobowych,</w:t>
      </w:r>
      <w:r>
        <w:rPr>
          <w:rFonts w:ascii="Calibri" w:hAnsi="Calibri"/>
          <w:spacing w:val="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ich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sprostowania,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usunięcia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oraz</w:t>
      </w:r>
      <w:r>
        <w:rPr>
          <w:rFonts w:ascii="Calibri" w:hAnsi="Calibri"/>
          <w:spacing w:val="12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>ograniczenia przetwarzania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>danych.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9" w:leader="none"/>
        </w:tabs>
        <w:spacing w:before="36" w:after="0"/>
        <w:ind w:hanging="356" w:left="759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Posiada</w:t>
      </w:r>
      <w:r>
        <w:rPr>
          <w:rFonts w:ascii="Calibri" w:hAnsi="Calibri"/>
          <w:spacing w:val="-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Pani/Pan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prawo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wniesienia</w:t>
      </w:r>
      <w:r>
        <w:rPr>
          <w:rFonts w:ascii="Calibri" w:hAnsi="Calibri"/>
          <w:spacing w:val="-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skargi</w:t>
      </w:r>
      <w:r>
        <w:rPr>
          <w:rFonts w:ascii="Calibri" w:hAnsi="Calibri"/>
          <w:spacing w:val="-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Prezesa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Urzędu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Ochrony</w:t>
      </w:r>
      <w:r>
        <w:rPr>
          <w:rFonts w:ascii="Calibri" w:hAnsi="Calibri"/>
          <w:spacing w:val="-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Danych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Osobowych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(na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 xml:space="preserve">adres: </w:t>
      </w:r>
      <w:r>
        <w:rPr>
          <w:rFonts w:ascii="Calibri" w:hAnsi="Calibri"/>
          <w:sz w:val="22"/>
          <w:szCs w:val="22"/>
        </w:rPr>
        <w:t>ul.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Stawki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2,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00-193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Warszawa),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jeśli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uzna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Pani/Pan,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że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dane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są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przetwarzane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niezgodnie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przepisami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>prawa.</w:t>
      </w:r>
    </w:p>
    <w:p>
      <w:pPr>
        <w:pStyle w:val="ListParagraph"/>
        <w:numPr>
          <w:ilvl w:val="0"/>
          <w:numId w:val="1"/>
        </w:numPr>
        <w:spacing w:before="37" w:after="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Podanie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danych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osobowych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jest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dobrowolne,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przy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czym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odmowa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podania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danych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uniemożliwi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udział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 xml:space="preserve">projekcie </w:t>
      </w:r>
      <w:r>
        <w:rPr>
          <w:rFonts w:ascii="Calibri" w:hAnsi="Calibri"/>
          <w:sz w:val="22"/>
          <w:szCs w:val="22"/>
        </w:rPr>
        <w:t>pt.</w:t>
      </w:r>
      <w:r>
        <w:rPr>
          <w:rFonts w:ascii="Calibri" w:hAnsi="Calibri"/>
          <w:spacing w:val="-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„</w:t>
      </w:r>
      <w:r>
        <w:rPr>
          <w:rFonts w:ascii="Calibri" w:hAnsi="Calibri"/>
          <w:b/>
          <w:bCs/>
          <w:sz w:val="22"/>
          <w:szCs w:val="22"/>
        </w:rPr>
        <w:t>Usługi społeczne dla mieszkańców Gminy Rachanie</w:t>
      </w:r>
      <w:r>
        <w:rPr>
          <w:rFonts w:ascii="Calibri" w:hAnsi="Calibri"/>
          <w:spacing w:val="-2"/>
          <w:sz w:val="22"/>
          <w:szCs w:val="22"/>
        </w:rPr>
        <w:t>”.</w:t>
      </w:r>
    </w:p>
    <w:p>
      <w:pPr>
        <w:pStyle w:val="ListParagraph"/>
        <w:numPr>
          <w:ilvl w:val="0"/>
          <w:numId w:val="1"/>
        </w:numPr>
        <w:spacing w:before="37" w:after="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Administrator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Danych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Osobowych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nie</w:t>
      </w:r>
      <w:r>
        <w:rPr>
          <w:rFonts w:ascii="Calibri" w:hAnsi="Calibri"/>
          <w:spacing w:val="1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podejmuje</w:t>
      </w:r>
      <w:r>
        <w:rPr>
          <w:rFonts w:ascii="Calibri" w:hAnsi="Calibri"/>
          <w:spacing w:val="1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pacing w:val="1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sposób</w:t>
      </w:r>
      <w:r>
        <w:rPr>
          <w:rFonts w:ascii="Calibri" w:hAnsi="Calibri"/>
          <w:spacing w:val="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zautomatyzowany</w:t>
      </w:r>
      <w:r>
        <w:rPr>
          <w:rFonts w:ascii="Calibri" w:hAnsi="Calibri"/>
          <w:spacing w:val="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decyzji</w:t>
      </w:r>
      <w:r>
        <w:rPr>
          <w:rFonts w:ascii="Calibri" w:hAnsi="Calibri"/>
          <w:spacing w:val="1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oraz</w:t>
      </w:r>
      <w:r>
        <w:rPr>
          <w:rFonts w:ascii="Calibri" w:hAnsi="Calibri"/>
          <w:spacing w:val="1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nie</w:t>
      </w:r>
      <w:r>
        <w:rPr>
          <w:rFonts w:ascii="Calibri" w:hAnsi="Calibri"/>
          <w:spacing w:val="1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profiluje</w:t>
      </w:r>
      <w:r>
        <w:rPr>
          <w:rFonts w:ascii="Calibri" w:hAnsi="Calibri"/>
          <w:spacing w:val="12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>danych osobowych.</w:t>
      </w:r>
    </w:p>
    <w:p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spacing w:before="163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tabs>
          <w:tab w:val="clear" w:pos="720"/>
          <w:tab w:val="left" w:pos="6111" w:leader="none"/>
        </w:tabs>
        <w:ind w:left="737"/>
        <w:jc w:val="both"/>
        <w:rPr>
          <w:rFonts w:ascii="Calibri" w:hAnsi="Calibri"/>
        </w:rPr>
      </w:pPr>
      <w:r>
        <w:rPr>
          <w:rFonts w:ascii="Calibri" w:hAnsi="Calibri"/>
          <w:spacing w:val="-2"/>
          <w:sz w:val="22"/>
          <w:szCs w:val="22"/>
        </w:rPr>
        <w:t>Miejscowość, data…………………………                                                     …………………………..………………………………...</w:t>
      </w:r>
    </w:p>
    <w:p>
      <w:pPr>
        <w:pStyle w:val="Normal"/>
        <w:spacing w:before="2" w:after="0"/>
        <w:ind w:left="6582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czytelny</w:t>
      </w:r>
      <w:r>
        <w:rPr>
          <w:rFonts w:ascii="Calibri" w:hAnsi="Calibri"/>
          <w:spacing w:val="-1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podpis</w:t>
      </w:r>
      <w:r>
        <w:rPr>
          <w:rFonts w:ascii="Calibri" w:hAnsi="Calibri"/>
          <w:spacing w:val="-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uczestnika</w:t>
      </w:r>
      <w:r>
        <w:rPr>
          <w:rFonts w:ascii="Calibri" w:hAnsi="Calibri"/>
          <w:spacing w:val="27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>projektu</w:t>
      </w:r>
    </w:p>
    <w:p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spacing w:before="103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1" w:after="0"/>
        <w:ind w:left="100"/>
        <w:rPr>
          <w:rFonts w:ascii="Arial" w:hAnsi="Arial"/>
          <w:i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</w:r>
    </w:p>
    <w:sectPr>
      <w:footerReference w:type="default" r:id="rId3"/>
      <w:type w:val="nextPage"/>
      <w:pgSz w:w="11906" w:h="16838"/>
      <w:pgMar w:left="840" w:right="720" w:gutter="0" w:header="0" w:top="440" w:footer="708" w:bottom="765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rlito">
    <w:altName w:val="Calibri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,,Usługi społeczne dla mieszkańców Gminy Rachanie’’ Projekt realizowany w ramach Programu Fundusze Europejskie dla Lubelskiego 2021-2027 dofinansowanego ze środków Europejskiego Funduszu Społecznego Plus</w:t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61" w:hanging="358"/>
      </w:pPr>
      <w:rPr>
        <w:sz w:val="20"/>
        <w:spacing w:val="-1"/>
        <w:i w:val="false"/>
        <w:b w:val="false"/>
        <w:szCs w:val="20"/>
        <w:iCs w:val="false"/>
        <w:bCs w:val="false"/>
        <w:w w:val="99"/>
        <w:rFonts w:ascii="Carlito" w:hAnsi="Carlito" w:eastAsia="Carlito" w:cs="Carlito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7" w:hanging="35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5" w:hanging="35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3" w:hanging="35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1" w:hanging="35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9" w:hanging="35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7" w:hanging="35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5" w:hanging="35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23" w:hanging="358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rlito" w:hAnsi="Carlito" w:eastAsia="Carlito" w:cs="Carlito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114dd"/>
    <w:rPr>
      <w:rFonts w:ascii="Tahoma" w:hAnsi="Tahoma" w:eastAsia="Carlito" w:cs="Tahoma"/>
      <w:sz w:val="16"/>
      <w:szCs w:val="16"/>
      <w:lang w:val="pl-PL"/>
    </w:rPr>
  </w:style>
  <w:style w:type="character" w:styleId="Hyperlink">
    <w:name w:val="Hyperlink"/>
    <w:basedOn w:val="DefaultParagraphFont"/>
    <w:uiPriority w:val="99"/>
    <w:unhideWhenUsed/>
    <w:rsid w:val="007114d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77cad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uiPriority w:val="99"/>
    <w:qFormat/>
    <w:rsid w:val="00d54271"/>
    <w:rPr>
      <w:rFonts w:ascii="Carlito" w:hAnsi="Carlito" w:eastAsia="Carlito" w:cs="Carlito"/>
      <w:lang w:val="pl-PL"/>
    </w:rPr>
  </w:style>
  <w:style w:type="character" w:styleId="StopkaZnak" w:customStyle="1">
    <w:name w:val="Stopka Znak"/>
    <w:basedOn w:val="DefaultParagraphFont"/>
    <w:uiPriority w:val="99"/>
    <w:qFormat/>
    <w:rsid w:val="00d54271"/>
    <w:rPr>
      <w:rFonts w:ascii="Carlito" w:hAnsi="Carlito" w:eastAsia="Carlito" w:cs="Carlito"/>
      <w:lang w:val="pl-P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43" w:after="0"/>
      <w:ind w:left="18" w:right="3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360" w:left="759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114dd"/>
    <w:pPr/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54271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d54271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LibreOffice/7.6.4.1$Windows_X86_64 LibreOffice_project/e19e193f88cd6c0525a17fb7a176ed8e6a3e2aa1</Application>
  <AppVersion>15.0000</AppVersion>
  <Pages>1</Pages>
  <Words>366</Words>
  <Characters>2380</Characters>
  <CharactersWithSpaces>2787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2026-04-15T10:49:00Z</dcterms:created>
  <dc:creator>Iwona</dc:creator>
  <dc:description/>
  <dc:language>pl-PL</dc:language>
  <cp:lastModifiedBy/>
  <dcterms:modified xsi:type="dcterms:W3CDTF">2026-07-03T08:07:16Z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2025-01-12T00:00:00Z</vt:filetime>
  </property>
  <property fmtid="{D5CDD505-2E9C-101B-9397-08002B2CF9AE}" pid="5" name="Producer">
    <vt:lpwstr>3-Heights(TM) PDF Security Shell 4.8.25.2 (http://www.pdf-tools.com)</vt:lpwstr>
  </property>
</Properties>
</file>